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55" w:rsidRDefault="007E1B55" w:rsidP="007E1B5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25</w:t>
      </w:r>
      <w:r w:rsidRPr="004F10FE">
        <w:rPr>
          <w:b/>
        </w:rPr>
        <w:t xml:space="preserve">» </w:t>
      </w:r>
      <w:r>
        <w:rPr>
          <w:b/>
        </w:rPr>
        <w:t xml:space="preserve">августа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7E1B55" w:rsidRDefault="007E1B55" w:rsidP="007E1B5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7E1B55" w:rsidRDefault="007E1B55" w:rsidP="007E1B5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</w:r>
    </w:p>
    <w:p w:rsidR="007E1B55" w:rsidRDefault="007E1B55" w:rsidP="007E1B55">
      <w:pPr>
        <w:pStyle w:val="a4"/>
        <w:numPr>
          <w:ilvl w:val="0"/>
          <w:numId w:val="289"/>
        </w:numPr>
        <w:spacing w:line="276" w:lineRule="auto"/>
        <w:ind w:left="0"/>
        <w:jc w:val="both"/>
      </w:pPr>
      <w:r>
        <w:t>Общество с ограниченной ответственностью «</w:t>
      </w:r>
      <w:proofErr w:type="spellStart"/>
      <w:r>
        <w:t>Энергосервис</w:t>
      </w:r>
      <w:proofErr w:type="spellEnd"/>
      <w:r>
        <w:t>» ИНН 7702686150</w:t>
      </w:r>
    </w:p>
    <w:p w:rsidR="00F15937" w:rsidRPr="00E34A86" w:rsidRDefault="00F15937" w:rsidP="00E34A86"/>
    <w:sectPr w:rsidR="00F15937" w:rsidRPr="00E34A8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2018-05-14T09:52:00Z</dcterms:created>
  <dcterms:modified xsi:type="dcterms:W3CDTF">2018-05-14T09:52:00Z</dcterms:modified>
</cp:coreProperties>
</file>